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BC1135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507C" w:rsidR="00CC7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4507C" w:rsidR="00C0753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 № 5-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510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-220</w:t>
      </w:r>
      <w:r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/202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723E4F" w:rsidRPr="0094507C" w:rsidP="00184A39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УИД</w:t>
      </w:r>
      <w:r w:rsidRPr="00B630D4" w:rsid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B630D4" w:rsidR="00B630D4">
        <w:rPr>
          <w:rFonts w:ascii="Tahoma" w:hAnsi="Tahoma" w:cs="Tahoma"/>
          <w:bCs/>
          <w:sz w:val="20"/>
          <w:szCs w:val="20"/>
        </w:rPr>
        <w:t xml:space="preserve"> </w:t>
      </w:r>
      <w:r w:rsidRPr="008D0BD5" w:rsidR="008D0BD5">
        <w:rPr>
          <w:rFonts w:ascii="Times New Roman" w:hAnsi="Times New Roman" w:cs="Times New Roman"/>
          <w:bCs/>
          <w:sz w:val="28"/>
          <w:szCs w:val="28"/>
        </w:rPr>
        <w:t>86MS0054-01-2024-</w:t>
      </w:r>
      <w:r w:rsidRPr="00E857C0" w:rsidR="00E857C0">
        <w:rPr>
          <w:rFonts w:ascii="Times New Roman" w:hAnsi="Times New Roman" w:cs="Times New Roman"/>
          <w:bCs/>
          <w:sz w:val="28"/>
          <w:szCs w:val="28"/>
        </w:rPr>
        <w:t>002386-62</w:t>
      </w:r>
      <w:r w:rsidR="00E857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C451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0BD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D2C1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66F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192B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D2C18" w:rsidR="00D355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D2C18" w:rsidR="00AC546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B630D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8D4DB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77627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A060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2C18" w:rsidR="00EA023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C1135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135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Л Е Н И Е</w:t>
      </w:r>
    </w:p>
    <w:p w:rsidR="00D204A1" w:rsidRPr="0094507C" w:rsidP="00184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делу об административном правонарушении</w:t>
      </w: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 апреля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</w:t>
      </w:r>
      <w:r w:rsidRPr="0094507C" w:rsidR="007947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Нягань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4507C" w:rsidR="00723E4F">
        <w:rPr>
          <w:rFonts w:ascii="Times New Roman" w:eastAsia="Times New Roman" w:hAnsi="Times New Roman" w:cs="Times New Roman"/>
          <w:sz w:val="28"/>
          <w:szCs w:val="28"/>
          <w:lang w:eastAsia="ru-RU"/>
        </w:rPr>
        <w:t>ХМАО-Югры</w:t>
      </w:r>
    </w:p>
    <w:p w:rsidR="00955029" w:rsidRPr="0094507C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04A1" w:rsidP="00184A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Мировой судья судебного участка №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>Няганского</w:t>
      </w:r>
      <w:r w:rsidRPr="0094507C">
        <w:rPr>
          <w:rFonts w:ascii="Times New Roman" w:eastAsia="Times New Roman" w:hAnsi="Times New Roman" w:cs="Times New Roman"/>
          <w:sz w:val="28"/>
          <w:szCs w:val="28"/>
        </w:rPr>
        <w:t xml:space="preserve"> судебного района Ханты-Мансийского автономного округа – Югры </w:t>
      </w:r>
      <w:r w:rsidRPr="0094507C" w:rsidR="00CC7E74">
        <w:rPr>
          <w:rFonts w:ascii="Times New Roman" w:eastAsia="Times New Roman" w:hAnsi="Times New Roman" w:cs="Times New Roman"/>
          <w:sz w:val="28"/>
          <w:szCs w:val="28"/>
        </w:rPr>
        <w:t>Изюмцева Р.Р.</w:t>
      </w:r>
      <w:r w:rsidRPr="0094507C" w:rsidR="00D355C3">
        <w:rPr>
          <w:rFonts w:ascii="Times New Roman" w:eastAsia="Times New Roman" w:hAnsi="Times New Roman" w:cs="Times New Roman"/>
          <w:sz w:val="28"/>
          <w:szCs w:val="28"/>
        </w:rPr>
        <w:t>,</w:t>
      </w:r>
      <w:r w:rsidR="00AC54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30D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0D29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>рассмотрев дело об административном правонарушении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>, предусмотренно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1E0D29">
        <w:rPr>
          <w:rFonts w:ascii="Times New Roman" w:eastAsia="Times New Roman" w:hAnsi="Times New Roman" w:cs="Times New Roman"/>
          <w:sz w:val="28"/>
          <w:szCs w:val="28"/>
        </w:rPr>
        <w:t xml:space="preserve"> частью 1 статьи 20.25 Кодекса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53AA0" w:rsidR="00653AA0">
        <w:rPr>
          <w:rFonts w:ascii="Times New Roman" w:eastAsia="Times New Roman" w:hAnsi="Times New Roman" w:cs="Times New Roman"/>
          <w:sz w:val="28"/>
          <w:szCs w:val="28"/>
        </w:rPr>
        <w:t xml:space="preserve"> в отношении</w:t>
      </w:r>
    </w:p>
    <w:p w:rsid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Нашиванко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Викторовича,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рождения, уроженца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гражданина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имеющего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образование</w:t>
      </w:r>
      <w:r w:rsidR="0047742A">
        <w:rPr>
          <w:rFonts w:ascii="Times New Roman" w:eastAsia="Times New Roman" w:hAnsi="Times New Roman" w:cs="Times New Roman"/>
          <w:sz w:val="28"/>
          <w:szCs w:val="28"/>
        </w:rPr>
        <w:t>,</w:t>
      </w:r>
      <w:r w:rsidR="004230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5029">
        <w:rPr>
          <w:rFonts w:ascii="Times New Roman" w:eastAsia="Times New Roman" w:hAnsi="Times New Roman" w:cs="Times New Roman"/>
          <w:sz w:val="28"/>
          <w:szCs w:val="28"/>
        </w:rPr>
        <w:t>неработающего</w:t>
      </w:r>
      <w:r w:rsidR="0047742A">
        <w:rPr>
          <w:rFonts w:ascii="Times New Roman" w:eastAsia="Times New Roman" w:hAnsi="Times New Roman" w:cs="Times New Roman"/>
          <w:sz w:val="28"/>
          <w:szCs w:val="28"/>
        </w:rPr>
        <w:t xml:space="preserve">, зарегистрированного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 адресу: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47742A">
        <w:rPr>
          <w:rFonts w:ascii="Times New Roman" w:eastAsia="Times New Roman" w:hAnsi="Times New Roman" w:cs="Times New Roman"/>
          <w:sz w:val="28"/>
          <w:szCs w:val="28"/>
        </w:rPr>
        <w:t xml:space="preserve"> проживающего по адресу: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паспорт </w:t>
      </w:r>
      <w:r w:rsidR="00757A38">
        <w:rPr>
          <w:rFonts w:ascii="Times New Roman" w:eastAsia="Times New Roman" w:hAnsi="Times New Roman" w:cs="Times New Roman"/>
          <w:sz w:val="28"/>
          <w:szCs w:val="28"/>
        </w:rPr>
        <w:t>*</w:t>
      </w:r>
      <w:r w:rsidRPr="00C05298" w:rsidR="00C0529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955029" w:rsidRPr="00B630D4" w:rsidP="007D2C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04A1" w:rsidP="004230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У С Т А Н О В И Л:</w:t>
      </w:r>
    </w:p>
    <w:p w:rsidR="00D204A1" w:rsidRPr="0094507C" w:rsidP="0082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07.02.2024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00:01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находясь по адресу:</w:t>
      </w:r>
      <w:r w:rsidR="007762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уплатил штраф в размере</w:t>
      </w:r>
      <w:r w:rsidRPr="0094507C" w:rsidR="00CC7E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4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955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руб.</w:t>
      </w:r>
      <w:r w:rsidRPr="0094507C" w:rsidR="00BD0B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назначенный постановлением</w:t>
      </w:r>
      <w:r w:rsidRPr="0094507C" w:rsidR="003A3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="004774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7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.2023</w:t>
      </w:r>
      <w:r w:rsidRPr="0094507C" w:rsidR="00ED3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совершение административного правонарушения, предусмотренного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1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2B64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</w:t>
      </w:r>
      <w:r w:rsidR="00AC54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20.</w:t>
      </w:r>
      <w:r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94507C" w:rsidR="009035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Кодекса Российской Федерации об административных правонарушениях.</w:t>
      </w:r>
    </w:p>
    <w:p w:rsidR="0082071C" w:rsidRPr="0082071C" w:rsidP="008207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 xml:space="preserve">на рассмотрение дела об административном правонарушении не явился, о времени и месте рассмотрения дела 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извещен надлежащим образом</w:t>
      </w: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ru-RU"/>
        </w:rPr>
        <w:t>.</w:t>
      </w:r>
    </w:p>
    <w:p w:rsidR="00F31450" w:rsidRPr="00AC5460" w:rsidP="008207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07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частью 2 статьи 25.1 Кодекса Российской Федерации об административных правонарушениях, считаю возможным рассмотреть дело в отсутствии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</w:p>
    <w:p w:rsidR="00D204A1" w:rsidRPr="0094507C" w:rsidP="0082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 дела, мировой судья приходит к следующему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A3FA4" w:rsidRPr="0094507C" w:rsidP="008207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32.2 Кодекса Российской Федерации об административных правонарушениях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административный штраф должен быть уплачен лицом, привлеченным к административной ответственности, </w:t>
      </w:r>
      <w:r w:rsidRPr="0094507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 позднее 60 дней со дня вступления постановления о наложении административного штрафа в законную силу</w:t>
      </w:r>
      <w:r w:rsidRPr="009450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либо со дня истечения срока отсрочки или срока рассрочки.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силу части 3 статьи 4.8 Кодекса Российской Федерации об административных правонарушениях, срок, исчисляемый днями, истекает в последний день установленного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204A1" w:rsidRPr="00873817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о наложении административного штрафа вынесено</w:t>
      </w:r>
      <w:r w:rsidR="00184A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17.10</w:t>
      </w:r>
      <w:r w:rsidR="002A07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C12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Постановление вступило в законную силу</w:t>
      </w:r>
      <w:r w:rsidRPr="0094507C" w:rsidR="00BD4F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05.12.2023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Оплатить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штраф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был до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06.02.2024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включительно. Отсрочка или рассрочка по уплате штрафа не предоставлялась.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 уплачен 23.02.2024.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Вина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протоколом об административном правонарушении </w:t>
      </w:r>
      <w:r w:rsidR="00757A3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21.02.2024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которого следует, что на основании постановления</w:t>
      </w:r>
      <w:r w:rsidR="00184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Полиции ОМВД России по 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7A3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857C0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E857C0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 w:rsidR="004E3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подвергнут административному взы</w:t>
      </w:r>
      <w:r w:rsidRPr="0094507C" w:rsidR="00B7034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94507C" w:rsidR="00893C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канию в виде штрафа в размере 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A07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</w:t>
      </w:r>
      <w:r w:rsidRPr="0094507C" w:rsid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в установленный законом срок уплачен не был.</w:t>
      </w:r>
      <w:r w:rsidRPr="0094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процессуальный документ составлен в соответствии с требованиями статьи 28.2 Кодекса Российской Федерации об административных</w:t>
      </w:r>
      <w:r w:rsidRPr="0094507C" w:rsidR="003F23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правонарушениях уполномоченным должностным лицом, копия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вручена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55029" w:rsidR="00955029">
        <w:t xml:space="preserve"> 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протокола также следует, что процессуальные права, предусмотренные статьей 25.1 Кодекса Российской Федерации об административных правонарушениях и статьей 51 Конституции Российской Федерации </w:t>
      </w:r>
      <w:r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955029" w:rsid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разъяснены, копия протокола вручена, что подтверждается записями в соответствующих графах протокола;</w:t>
      </w:r>
    </w:p>
    <w:p w:rsidR="00955029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рапортом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УУП ОУУП и ПДН </w:t>
      </w: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ОМВД России по г. </w:t>
      </w: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Нягани</w:t>
      </w: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ст. лейтенанта полиции Г</w:t>
      </w:r>
      <w:r w:rsidR="00757A3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Р.К. от 21.02.2024</w:t>
      </w:r>
      <w:r w:rsidRPr="0095502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копией постановления 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Врио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зам.начальника</w:t>
      </w:r>
      <w:r w:rsidRPr="0087106F" w:rsidR="008710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лиции ОМВД России по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г.Нягани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57A38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E857C0"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17.10.2023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которо</w:t>
      </w:r>
      <w:r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предупрежден о необходимости своевременно оплатить штраф. Постановление </w:t>
      </w:r>
      <w:r w:rsidRPr="0094507C" w:rsidR="00903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</w:t>
      </w:r>
      <w:r w:rsidRPr="0094507C" w:rsidR="006274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направлено 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</w:t>
      </w:r>
      <w:r w:rsidR="00873817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</w:p>
    <w:p w:rsidR="00D204A1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94507C" w:rsidR="00723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информацией ГИС ГМП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согласно </w:t>
      </w:r>
      <w:r w:rsid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192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своевременно не оплатил административный штраф, наложенный на него </w:t>
      </w:r>
      <w:r w:rsidRPr="0094507C" w:rsidR="00151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</w:t>
      </w:r>
      <w:r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зам.начальника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ОМВД России по 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г.Нягани</w:t>
      </w:r>
      <w:r w:rsidRPr="0087106F" w:rsidR="008710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7A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*</w:t>
      </w:r>
      <w:r w:rsidRPr="00E857C0" w:rsidR="00E85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17.10.2023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8D0BD5"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0B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204A1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Действия </w:t>
      </w:r>
      <w:r w:rsidR="00C4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Нашиванко</w:t>
      </w:r>
      <w:r w:rsidR="00C448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А.В</w:t>
      </w:r>
      <w:r w:rsidR="00B65A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</w:t>
      </w:r>
      <w:r w:rsidRPr="009450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Российской Федерации об административных правонарушениях.</w:t>
      </w:r>
    </w:p>
    <w:p w:rsidR="00D82DC5" w:rsidRPr="0094507C" w:rsidP="00184A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но не менее одной тысячи рублей, либо</w:t>
      </w:r>
      <w:r w:rsidR="008D4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507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арест на срок до пятнадцати суток, либо обязательные работы на срок до пятидесяти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смягчающи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653AA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административную ответственность,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судьей не установлено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73817" w:rsidP="001E0D2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отягчающи</w:t>
      </w:r>
      <w:r w:rsidR="008D0BD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63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административную ответственность</w:t>
      </w:r>
      <w:r w:rsidR="001E0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делу, является совершение однородного правонарушения в течение года.</w:t>
      </w:r>
    </w:p>
    <w:p w:rsidR="00C05298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Учитывая, что санкция ч.1 ст. 20.25 Кодекса РФ об административных правонарушениях предусматривает альтернативные виды наказаний, а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личность правонарушителя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мировой судья приходит к выводу о необходимости назначения </w:t>
      </w:r>
      <w:r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А.В.</w:t>
      </w:r>
      <w:r w:rsidRPr="00C0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административного наказания в</w:t>
      </w:r>
      <w:r w:rsidR="004230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административного </w:t>
      </w:r>
      <w:r w:rsidR="0082071C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штрафа.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частью 1 статьи </w:t>
      </w:r>
      <w:r w:rsidR="00715242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23.1, 29.9, 29.10 Кодекса Российской Федерации об административных правонарушениях, мировой судья</w:t>
      </w:r>
    </w:p>
    <w:p w:rsidR="00955029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55F3" w:rsidP="00B955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П О С Т А Н О В И Л: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Нашиванко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Андрея Викторовича</w:t>
      </w:r>
      <w:r w:rsidR="0019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признать виновным в совершении административного правонарушения, предусмотренного частью 1 статьи </w:t>
      </w:r>
      <w:r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20.25</w:t>
      </w:r>
      <w:r w:rsidRPr="00B955F3" w:rsid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 и назначить ему административное наказание в виде административного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штрафа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000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одной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рублей.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Штраф подлежит перечислению на счет получателя: УФК по Ханты-Мансийскому автономному округу-Югре (Департамент административного обеспечения Ханты-Мансийского автономного округа-Югры, л/с 04872D08080), номер счета получателя (номер казначейского счета) 03100643000000018700, Банковский счет, входящий в состав единого казначейского счета (ЕКС): 40102810245370000007, Банк: РКЦ Ханты-Мансийск//УФК по Ханты-Мансийскому автономному округу-Югре г. Ханты-Мансийск, БИК 007162163, ИНН 8601073664, КПП 860101001, ОКТМО 71879000, КБК 72011601203019000140, идентификатор </w:t>
      </w:r>
      <w:r w:rsidRPr="00C4484F"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0412365400545005102420152</w:t>
      </w:r>
      <w:r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4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8E107F" w:rsidRPr="008E107F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случаев, предусмотренных </w:t>
      </w:r>
      <w:hyperlink r:id="rId4" w:anchor="/document/12125267/entry/32201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частями 1.1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4" w:anchor="/document/12125267/entry/302013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1.3 - 1.3-3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4" w:anchor="/document/12125267/entry/302014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1.4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настоящей статьи, либо со дня истечения срока отсрочки или срока рассрочки, предусмотренных </w:t>
      </w:r>
      <w:hyperlink r:id="rId4" w:anchor="/document/12125267/entry/315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статьей 31.5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Кодекса. В тот же срок должна быть предъявлена квитанция об уплате штрафа в канцелярию мирового судьи судебного участка №3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ХМАО-Югры.</w:t>
      </w:r>
    </w:p>
    <w:p w:rsidR="00B955F3" w:rsidRPr="00653AA0" w:rsidP="008E107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части 5 статьи 32.2 Кодекса Российской Федерации об административных правонарушениях, при отсутствии документа,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того, судебный пристав-исполнитель в отношении лица, не уплатившего штраф, составляет протокол об административном правонарушении, предусмотренном частью 1 </w:t>
      </w:r>
      <w:hyperlink r:id="rId5" w:anchor="sub_202501" w:history="1">
        <w:r w:rsidRPr="008E107F">
          <w:rPr>
            <w:rStyle w:val="Hyperlink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статьи 20.25</w:t>
        </w:r>
      </w:hyperlink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 Российской Федерации об административных правонарушениях, максимальное наказание </w:t>
      </w:r>
      <w:r w:rsidRPr="008E10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которой предусмотрено в виде административного ареста сроком до 15 суток, либо обязательные работы сроком до 50 часов.</w:t>
      </w:r>
    </w:p>
    <w:p w:rsid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на постановление по делу об административном правонарушении может быть подана в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Няганский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суд Ханты-Мансийского автономного округа-Югры через мирового судью судебного участка №3 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Няганского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C4484F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029" w:rsidRPr="00B955F3" w:rsidP="00B955F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20C" w:rsidRPr="0094507C" w:rsidP="00B955F3">
      <w:pPr>
        <w:tabs>
          <w:tab w:val="left" w:pos="0"/>
        </w:tabs>
        <w:spacing w:after="0" w:line="240" w:lineRule="auto"/>
        <w:ind w:firstLine="709"/>
        <w:jc w:val="both"/>
      </w:pP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Мировой судья</w:t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955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Р.Р. Изюмцева</w:t>
      </w:r>
    </w:p>
    <w:sectPr w:rsidSect="00572F49">
      <w:headerReference w:type="default" r:id="rId6"/>
      <w:pgSz w:w="11906" w:h="16838"/>
      <w:pgMar w:top="1134" w:right="707" w:bottom="851" w:left="1701" w:header="709" w:footer="295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2415644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55029">
        <w:pPr>
          <w:pStyle w:val="Header"/>
          <w:jc w:val="center"/>
          <w:rPr>
            <w:rFonts w:ascii="Times New Roman" w:hAnsi="Times New Roman" w:cs="Times New Roman"/>
          </w:rPr>
        </w:pPr>
        <w:r w:rsidRPr="00184A39">
          <w:rPr>
            <w:rFonts w:ascii="Times New Roman" w:hAnsi="Times New Roman" w:cs="Times New Roman"/>
          </w:rPr>
          <w:fldChar w:fldCharType="begin"/>
        </w:r>
        <w:r w:rsidRPr="00184A39">
          <w:rPr>
            <w:rFonts w:ascii="Times New Roman" w:hAnsi="Times New Roman" w:cs="Times New Roman"/>
          </w:rPr>
          <w:instrText>PAGE   \* MERGEFORMAT</w:instrText>
        </w:r>
        <w:r w:rsidRPr="00184A39">
          <w:rPr>
            <w:rFonts w:ascii="Times New Roman" w:hAnsi="Times New Roman" w:cs="Times New Roman"/>
          </w:rPr>
          <w:fldChar w:fldCharType="separate"/>
        </w:r>
        <w:r w:rsidR="00757A38">
          <w:rPr>
            <w:rFonts w:ascii="Times New Roman" w:hAnsi="Times New Roman" w:cs="Times New Roman"/>
            <w:noProof/>
          </w:rPr>
          <w:t>3</w:t>
        </w:r>
        <w:r w:rsidRPr="00184A39">
          <w:rPr>
            <w:rFonts w:ascii="Times New Roman" w:hAnsi="Times New Roman" w:cs="Times New Roman"/>
          </w:rPr>
          <w:fldChar w:fldCharType="end"/>
        </w:r>
      </w:p>
      <w:p w:rsidR="00184A39" w:rsidRPr="00184A39">
        <w:pPr>
          <w:pStyle w:val="Header"/>
          <w:jc w:val="center"/>
          <w:rPr>
            <w:rFonts w:ascii="Times New Roman" w:hAnsi="Times New Roman" w:cs="Times New Roman"/>
          </w:rPr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A6"/>
    <w:rsid w:val="00012548"/>
    <w:rsid w:val="0001520C"/>
    <w:rsid w:val="00057DDF"/>
    <w:rsid w:val="000656B2"/>
    <w:rsid w:val="00082471"/>
    <w:rsid w:val="00151B8D"/>
    <w:rsid w:val="00180B73"/>
    <w:rsid w:val="00184A39"/>
    <w:rsid w:val="00192BE4"/>
    <w:rsid w:val="001C00A5"/>
    <w:rsid w:val="001E0D29"/>
    <w:rsid w:val="001F3953"/>
    <w:rsid w:val="0028771C"/>
    <w:rsid w:val="002A0787"/>
    <w:rsid w:val="002B641F"/>
    <w:rsid w:val="002C3712"/>
    <w:rsid w:val="002D634B"/>
    <w:rsid w:val="002F134C"/>
    <w:rsid w:val="002F478D"/>
    <w:rsid w:val="0037607C"/>
    <w:rsid w:val="00392518"/>
    <w:rsid w:val="003A3FA4"/>
    <w:rsid w:val="003E2D6C"/>
    <w:rsid w:val="003F230D"/>
    <w:rsid w:val="00405CF1"/>
    <w:rsid w:val="004230DE"/>
    <w:rsid w:val="0047742A"/>
    <w:rsid w:val="004878F2"/>
    <w:rsid w:val="004A5B88"/>
    <w:rsid w:val="004E3391"/>
    <w:rsid w:val="00511D9D"/>
    <w:rsid w:val="00562C94"/>
    <w:rsid w:val="00572F49"/>
    <w:rsid w:val="00583D0D"/>
    <w:rsid w:val="005C4514"/>
    <w:rsid w:val="005E2EA9"/>
    <w:rsid w:val="006274E7"/>
    <w:rsid w:val="006451E2"/>
    <w:rsid w:val="00653AA0"/>
    <w:rsid w:val="00712E56"/>
    <w:rsid w:val="00715242"/>
    <w:rsid w:val="00723E4F"/>
    <w:rsid w:val="00757A38"/>
    <w:rsid w:val="00766FF9"/>
    <w:rsid w:val="00776274"/>
    <w:rsid w:val="0079472B"/>
    <w:rsid w:val="007D2C18"/>
    <w:rsid w:val="0082071C"/>
    <w:rsid w:val="00833CB8"/>
    <w:rsid w:val="0087106F"/>
    <w:rsid w:val="00873817"/>
    <w:rsid w:val="00893C63"/>
    <w:rsid w:val="00895CCD"/>
    <w:rsid w:val="00896C13"/>
    <w:rsid w:val="008B38EA"/>
    <w:rsid w:val="008C7B0A"/>
    <w:rsid w:val="008C7CDF"/>
    <w:rsid w:val="008D0BD5"/>
    <w:rsid w:val="008D4DB0"/>
    <w:rsid w:val="008E062B"/>
    <w:rsid w:val="008E107F"/>
    <w:rsid w:val="008F22A3"/>
    <w:rsid w:val="009035A6"/>
    <w:rsid w:val="0094507C"/>
    <w:rsid w:val="00955029"/>
    <w:rsid w:val="00955896"/>
    <w:rsid w:val="00980904"/>
    <w:rsid w:val="009C125F"/>
    <w:rsid w:val="009C7533"/>
    <w:rsid w:val="00A00EA9"/>
    <w:rsid w:val="00A060B9"/>
    <w:rsid w:val="00AB5E44"/>
    <w:rsid w:val="00AC5460"/>
    <w:rsid w:val="00AE6BB0"/>
    <w:rsid w:val="00AF4509"/>
    <w:rsid w:val="00B304FC"/>
    <w:rsid w:val="00B33014"/>
    <w:rsid w:val="00B630D4"/>
    <w:rsid w:val="00B639A6"/>
    <w:rsid w:val="00B65A34"/>
    <w:rsid w:val="00B70345"/>
    <w:rsid w:val="00B83E1C"/>
    <w:rsid w:val="00B91F44"/>
    <w:rsid w:val="00B955F3"/>
    <w:rsid w:val="00BA6326"/>
    <w:rsid w:val="00BC1135"/>
    <w:rsid w:val="00BD0B94"/>
    <w:rsid w:val="00BD4FC9"/>
    <w:rsid w:val="00BF0121"/>
    <w:rsid w:val="00C05298"/>
    <w:rsid w:val="00C0753F"/>
    <w:rsid w:val="00C13108"/>
    <w:rsid w:val="00C15A5E"/>
    <w:rsid w:val="00C26096"/>
    <w:rsid w:val="00C302A1"/>
    <w:rsid w:val="00C4484F"/>
    <w:rsid w:val="00C77236"/>
    <w:rsid w:val="00C82E32"/>
    <w:rsid w:val="00C846F3"/>
    <w:rsid w:val="00CC7E74"/>
    <w:rsid w:val="00CF080F"/>
    <w:rsid w:val="00D204A1"/>
    <w:rsid w:val="00D205D5"/>
    <w:rsid w:val="00D355C3"/>
    <w:rsid w:val="00D82DC5"/>
    <w:rsid w:val="00D95E03"/>
    <w:rsid w:val="00DA77FB"/>
    <w:rsid w:val="00E56E50"/>
    <w:rsid w:val="00E857C0"/>
    <w:rsid w:val="00EA0238"/>
    <w:rsid w:val="00EA2257"/>
    <w:rsid w:val="00ED334E"/>
    <w:rsid w:val="00F00290"/>
    <w:rsid w:val="00F31450"/>
    <w:rsid w:val="00F45A75"/>
    <w:rsid w:val="00F66CD2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872EFBFD-5E89-4793-AEBE-63E4AE7F7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D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7947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79472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3F230D"/>
  </w:style>
  <w:style w:type="paragraph" w:styleId="Footer">
    <w:name w:val="footer"/>
    <w:basedOn w:val="Normal"/>
    <w:link w:val="a1"/>
    <w:uiPriority w:val="99"/>
    <w:unhideWhenUsed/>
    <w:rsid w:val="003F23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3F230D"/>
  </w:style>
  <w:style w:type="character" w:styleId="Hyperlink">
    <w:name w:val="Hyperlink"/>
    <w:basedOn w:val="DefaultParagraphFont"/>
    <w:uiPriority w:val="99"/>
    <w:unhideWhenUsed/>
    <w:rsid w:val="00D82DC5"/>
    <w:rPr>
      <w:color w:val="0563C1" w:themeColor="hyperlink"/>
      <w:u w:val="single"/>
    </w:rPr>
  </w:style>
  <w:style w:type="paragraph" w:styleId="BodyTextIndent">
    <w:name w:val="Body Text Indent"/>
    <w:basedOn w:val="Normal"/>
    <w:link w:val="a2"/>
    <w:unhideWhenUsed/>
    <w:rsid w:val="00F3145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2">
    <w:name w:val="Основной текст с отступом Знак"/>
    <w:basedOn w:val="DefaultParagraphFont"/>
    <w:link w:val="BodyTextIndent"/>
    <w:rsid w:val="00F3145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BodyText">
    <w:name w:val="Body Text"/>
    <w:basedOn w:val="Normal"/>
    <w:link w:val="a3"/>
    <w:uiPriority w:val="99"/>
    <w:semiHidden/>
    <w:unhideWhenUsed/>
    <w:rsid w:val="0082071C"/>
    <w:pPr>
      <w:spacing w:after="120"/>
    </w:pPr>
  </w:style>
  <w:style w:type="character" w:customStyle="1" w:styleId="a3">
    <w:name w:val="Основной текст Знак"/>
    <w:basedOn w:val="DefaultParagraphFont"/>
    <w:link w:val="BodyText"/>
    <w:uiPriority w:val="99"/>
    <w:semiHidden/>
    <w:rsid w:val="008207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obileonline.garant.ru/" TargetMode="External" /><Relationship Id="rId5" Type="http://schemas.openxmlformats.org/officeDocument/2006/relationships/hyperlink" Target="file:///D:\&#1052;&#1054;&#1048;%20&#1044;&#1054;&#1050;&#1059;&#1052;&#1045;&#1053;&#1058;&#1067;%20&#1053;&#1054;&#1042;&#1040;&#1071;\&#1040;&#1044;&#1052;&#1048;&#1053;&#1048;&#1057;&#1058;&#1056;&#1040;&#1058;&#1048;&#1042;&#1053;&#1067;&#1045;%20&#1044;&#1045;&#1051;&#1040;\&#1055;&#1054;&#1057;&#1058;&#1040;&#1053;&#1054;&#1042;&#1051;&#1045;&#1053;&#1048;&#1071;\20\20.25\20.25%20&#1074;%20&#1086;&#1090;&#1089;&#1091;&#1090;&#1089;&#1090;&#1074;&#1080;&#1077;%20&#1083;&#1080;&#1094;&#1072;\&#1043;&#1048;&#1041;&#1044;&#1044;%20&#1075;.&#1053;&#1103;&#1075;&#1072;&#1085;&#1100;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